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2"/>
        <w:suppressAutoHyphens w:val="false"/>
        <w:bidi w:val="0"/>
        <w:spacing w:before="200" w:after="12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Berschrift2"/>
        <w:suppressAutoHyphens w:val="false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Über die Band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/>
        <w:t>Mit einem Koffer voll eigener Songs suchte Reinhard Hübsch nach neuen Musikern, die Lust hatten, diese Stücke neu zu arrangieren und zu performen. Ein paar wenige Cover-Songs kamen dazu. Stärkste Einflüsse finden sich im Grunge und Postgrunge der damaligen, aber auch heutigen Zeit. Grunge und Heavy-</w:t>
      </w:r>
      <w:r>
        <w:rPr/>
        <w:t>R</w:t>
      </w:r>
      <w:r>
        <w:rPr/>
        <w:t>ock haben eine große Nähe zueinander und der Zauber lag darin, Musiker zu finden, die ebenfalls eine Affinität zu diesem Mix entwickelten.</w:t>
      </w:r>
    </w:p>
    <w:p>
      <w:pPr>
        <w:pStyle w:val="Textkrper"/>
        <w:bidi w:val="0"/>
        <w:jc w:val="left"/>
        <w:rPr/>
      </w:pPr>
      <w:r>
        <w:rPr/>
        <w:t>Die Band besteht aus:</w:t>
      </w:r>
    </w:p>
    <w:p>
      <w:pPr>
        <w:pStyle w:val="Berschrift4"/>
        <w:bidi w:val="0"/>
        <w:jc w:val="left"/>
        <w:rPr/>
      </w:pPr>
      <w:r>
        <w:rPr/>
        <w:t>Vee (Gesang)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/>
        <w:t xml:space="preserve">Eines Abends entschied Vee, dass es wieder Zeit wurde, mit </w:t>
      </w:r>
      <w:r>
        <w:rPr/>
        <w:t>a</w:t>
      </w:r>
      <w:r>
        <w:rPr/>
        <w:t>nderen Musik zu machen und fand Ihren Weg zu Gravity. „Einer Grunge-Band mit weiblicher Stimme anzugehören, mit Texten, die einem aus der Seele sprechen, was kann es besseres geben?“</w:t>
      </w:r>
    </w:p>
    <w:p>
      <w:pPr>
        <w:pStyle w:val="Berschrift4"/>
        <w:bidi w:val="0"/>
        <w:jc w:val="left"/>
        <w:rPr/>
      </w:pPr>
      <w:r>
        <w:rPr/>
        <w:t>Reinhard (Gitarre, Gesang)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/>
        <w:t>Reinhard ist in seinen musikalischen Ausdrucksformen von vielen Genres beeinflusst. „Im Grunge aber liegt die meiste Aufrichtigkeit mit viel Leidenschaft im gesamten musikalischen Spektrum.“</w:t>
      </w:r>
    </w:p>
    <w:p>
      <w:pPr>
        <w:pStyle w:val="Berschrift4"/>
        <w:bidi w:val="0"/>
        <w:jc w:val="left"/>
        <w:rPr/>
      </w:pPr>
      <w:r>
        <w:rPr/>
        <w:t>Martin (Bass)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/>
        <w:t xml:space="preserve">Martin kam zu Gravity und brachte dank langjähriger Erfahrung mit vielen Bands eine Menge technisches </w:t>
      </w:r>
      <w:r>
        <w:rPr/>
        <w:t>K</w:t>
      </w:r>
      <w:r>
        <w:rPr/>
        <w:t>now-</w:t>
      </w:r>
      <w:r>
        <w:rPr/>
        <w:t>H</w:t>
      </w:r>
      <w:r>
        <w:rPr/>
        <w:t>ow mit ein. „Es wäre zutiefst bedauerlich, wenn den Songs was verloren ginge.“</w:t>
      </w:r>
    </w:p>
    <w:p>
      <w:pPr>
        <w:pStyle w:val="Berschrift4"/>
        <w:bidi w:val="0"/>
        <w:jc w:val="left"/>
        <w:rPr/>
      </w:pPr>
      <w:r>
        <w:rPr/>
        <w:t>Marco (Schlagzeug)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/>
        <w:t>Marco, der gebürtige Mailänder, fand in Deutschland wieder Lust, Leidenschaft und Freude beim Rock-Schlagzeug-Spielen mit seinen Freunden von Gravity.</w:t>
      </w:r>
    </w:p>
    <w:sectPr>
      <w:headerReference w:type="default" r:id="rId2"/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uppressLineNumbers/>
      <w:bidi w:val="0"/>
      <w:jc w:val="left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3121025" cy="908050"/>
          <wp:effectExtent l="0" t="0" r="0" b="0"/>
          <wp:wrapTopAndBottom/>
          <wp:docPr id="1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102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2">
    <w:name w:val="Heading 2"/>
    <w:basedOn w:val="Berschrift"/>
    <w:next w:val="Textkrper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paragraph" w:styleId="Berschrift4">
    <w:name w:val="Heading 4"/>
    <w:basedOn w:val="Berschrift"/>
    <w:next w:val="Textkrper"/>
    <w:qFormat/>
    <w:pPr>
      <w:spacing w:before="120" w:after="120"/>
      <w:outlineLvl w:val="3"/>
    </w:pPr>
    <w:rPr>
      <w:rFonts w:ascii="Liberation Serif" w:hAnsi="Liberation Serif" w:eastAsia="NSimSun" w:cs="Lucida Sans"/>
      <w:b/>
      <w:bCs/>
      <w:sz w:val="24"/>
      <w:szCs w:val="24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KopfundFuzeil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Sans Serif mit Silbentrennung</Template>
  <TotalTime>8</TotalTime>
  <Application>LibreOffice/7.2.6.2$Windows_X86_64 LibreOffice_project/b0ec3a565991f7569a5a7f5d24fed7f52653d754</Application>
  <AppVersion>15.0000</AppVersion>
  <Pages>1</Pages>
  <Words>193</Words>
  <Characters>1128</Characters>
  <CharactersWithSpaces>1310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2022-05-31T10:33:16Z</dcterms:created>
  <dc:creator/>
  <dc:description/>
  <dc:language>de-DE</dc:language>
  <cp:lastModifiedBy/>
  <dcterms:modified xsi:type="dcterms:W3CDTF">2022-05-31T10:41:31Z</dcterms:modified>
  <cp:revision>2</cp:revision>
  <dc:subject/>
  <dc:title>Sans Serif mit Silbentrennung</dc:title>
</cp:coreProperties>
</file>